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4E005" w14:textId="77777777" w:rsidR="00F157B9" w:rsidRPr="002749AA" w:rsidRDefault="00F157B9" w:rsidP="002749AA">
      <w:pPr>
        <w:pStyle w:val="HTMLVorformatiert"/>
        <w:shd w:val="clear" w:color="auto" w:fill="FFFFFF"/>
        <w:textAlignment w:val="baseline"/>
        <w:rPr>
          <w:rFonts w:ascii="Verdana" w:hAnsi="Verdana" w:cs="Lucida Sans Typewriter"/>
          <w:b/>
          <w:color w:val="171717"/>
          <w:sz w:val="24"/>
          <w:szCs w:val="24"/>
          <w:bdr w:val="none" w:sz="0" w:space="0" w:color="auto" w:frame="1"/>
          <w:lang w:val="en-GB"/>
        </w:rPr>
      </w:pPr>
      <w:r w:rsidRPr="002749AA">
        <w:rPr>
          <w:rFonts w:ascii="Verdana" w:hAnsi="Verdana" w:cs="Lucida Sans Typewriter"/>
          <w:b/>
          <w:color w:val="171717"/>
          <w:sz w:val="24"/>
          <w:szCs w:val="24"/>
          <w:bdr w:val="none" w:sz="0" w:space="0" w:color="auto" w:frame="1"/>
          <w:lang w:val="en-GB"/>
        </w:rPr>
        <w:t xml:space="preserve">APPLICATION FORM </w:t>
      </w:r>
    </w:p>
    <w:p w14:paraId="5412CFB2" w14:textId="77777777" w:rsidR="00F157B9" w:rsidRPr="002749AA" w:rsidRDefault="00F157B9" w:rsidP="002749AA">
      <w:pPr>
        <w:pStyle w:val="HTMLVorformatiert"/>
        <w:shd w:val="clear" w:color="auto" w:fill="FFFFFF"/>
        <w:textAlignment w:val="baseline"/>
        <w:rPr>
          <w:rFonts w:ascii="Verdana" w:hAnsi="Verdana" w:cs="Lucida Sans Typewriter"/>
          <w:color w:val="171717"/>
          <w:sz w:val="22"/>
          <w:szCs w:val="22"/>
          <w:bdr w:val="none" w:sz="0" w:space="0" w:color="auto" w:frame="1"/>
          <w:lang w:val="en-GB"/>
        </w:rPr>
      </w:pPr>
    </w:p>
    <w:p w14:paraId="70B6BC1F" w14:textId="77777777" w:rsidR="00F157B9" w:rsidRPr="002749AA" w:rsidRDefault="00F157B9" w:rsidP="002749AA">
      <w:pPr>
        <w:pStyle w:val="HTMLVorformatiert"/>
        <w:shd w:val="clear" w:color="auto" w:fill="FFFFFF"/>
        <w:spacing w:line="276" w:lineRule="auto"/>
        <w:textAlignment w:val="baseline"/>
        <w:rPr>
          <w:rFonts w:ascii="Verdana" w:hAnsi="Verdana" w:cs="Lucida Sans Typewriter"/>
          <w:color w:val="171717"/>
          <w:sz w:val="22"/>
          <w:szCs w:val="22"/>
          <w:bdr w:val="none" w:sz="0" w:space="0" w:color="auto" w:frame="1"/>
          <w:lang w:val="en-GB"/>
        </w:rPr>
      </w:pPr>
      <w:r w:rsidRPr="002749AA">
        <w:rPr>
          <w:rFonts w:ascii="Verdana" w:hAnsi="Verdana" w:cs="Lucida Sans Typewriter"/>
          <w:color w:val="171717"/>
          <w:sz w:val="22"/>
          <w:szCs w:val="22"/>
          <w:bdr w:val="none" w:sz="0" w:space="0" w:color="auto" w:frame="1"/>
          <w:lang w:val="en-GB"/>
        </w:rPr>
        <w:t xml:space="preserve">Please send </w:t>
      </w:r>
      <w:r w:rsidR="00954E6A" w:rsidRPr="002749AA">
        <w:rPr>
          <w:rFonts w:ascii="Verdana" w:hAnsi="Verdana" w:cs="Lucida Sans Typewriter"/>
          <w:color w:val="171717"/>
          <w:sz w:val="22"/>
          <w:szCs w:val="22"/>
          <w:bdr w:val="none" w:sz="0" w:space="0" w:color="auto" w:frame="1"/>
          <w:lang w:val="en-GB"/>
        </w:rPr>
        <w:t xml:space="preserve">filled in application form and presentation of the proposed project </w:t>
      </w:r>
      <w:r w:rsidRPr="002749AA">
        <w:rPr>
          <w:rFonts w:ascii="Verdana" w:hAnsi="Verdana" w:cs="Lucida Sans Typewriter"/>
          <w:color w:val="171717"/>
          <w:sz w:val="22"/>
          <w:szCs w:val="22"/>
          <w:bdr w:val="none" w:sz="0" w:space="0" w:color="auto" w:frame="1"/>
          <w:lang w:val="en-GB"/>
        </w:rPr>
        <w:t xml:space="preserve">to </w:t>
      </w:r>
      <w:hyperlink r:id="rId9" w:history="1">
        <w:r w:rsidRPr="002749AA">
          <w:rPr>
            <w:rStyle w:val="Hyperlink"/>
            <w:rFonts w:ascii="Verdana" w:hAnsi="Verdana" w:cs="Lucida Sans Typewriter"/>
            <w:b/>
            <w:bCs/>
            <w:color w:val="000000"/>
            <w:sz w:val="22"/>
            <w:szCs w:val="22"/>
            <w:bdr w:val="none" w:sz="0" w:space="0" w:color="auto" w:frame="1"/>
            <w:lang w:val="en-GB"/>
          </w:rPr>
          <w:t>wasbiennale@gmail.com</w:t>
        </w:r>
      </w:hyperlink>
      <w:r w:rsidRPr="002749AA">
        <w:rPr>
          <w:rFonts w:ascii="Verdana" w:hAnsi="Verdana" w:cs="Lucida Sans Typewriter"/>
          <w:color w:val="171717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2D5BF703" w14:textId="77777777" w:rsidR="00F157B9" w:rsidRPr="002749AA" w:rsidRDefault="00F157B9" w:rsidP="002749AA">
      <w:pPr>
        <w:pStyle w:val="HTMLVorformatiert"/>
        <w:shd w:val="clear" w:color="auto" w:fill="FFFFFF"/>
        <w:spacing w:line="276" w:lineRule="auto"/>
        <w:ind w:left="720"/>
        <w:textAlignment w:val="baseline"/>
        <w:rPr>
          <w:rFonts w:ascii="Verdana" w:hAnsi="Verdana" w:cs="Lucida Sans Typewriter"/>
          <w:color w:val="171717"/>
          <w:sz w:val="22"/>
          <w:szCs w:val="22"/>
          <w:bdr w:val="none" w:sz="0" w:space="0" w:color="auto" w:frame="1"/>
          <w:lang w:val="en-GB"/>
        </w:rPr>
      </w:pPr>
    </w:p>
    <w:p w14:paraId="3C1FEA68" w14:textId="77777777" w:rsidR="00F157B9" w:rsidRPr="002749AA" w:rsidRDefault="00F157B9" w:rsidP="002749AA">
      <w:pPr>
        <w:pStyle w:val="HTMLVorformatiert"/>
        <w:shd w:val="clear" w:color="auto" w:fill="FFFFFF"/>
        <w:spacing w:line="276" w:lineRule="auto"/>
        <w:jc w:val="both"/>
        <w:textAlignment w:val="baseline"/>
        <w:rPr>
          <w:rFonts w:ascii="Verdana" w:hAnsi="Verdana" w:cs="Lucida Sans Typewriter"/>
          <w:i/>
          <w:color w:val="171717"/>
          <w:sz w:val="22"/>
          <w:szCs w:val="22"/>
          <w:bdr w:val="none" w:sz="0" w:space="0" w:color="auto" w:frame="1"/>
          <w:lang w:val="en-GB"/>
        </w:rPr>
      </w:pPr>
      <w:r w:rsidRPr="002749AA">
        <w:rPr>
          <w:rFonts w:ascii="Verdana" w:hAnsi="Verdana" w:cs="Lucida Sans Typewriter"/>
          <w:i/>
          <w:color w:val="171717"/>
          <w:sz w:val="22"/>
          <w:szCs w:val="22"/>
          <w:bdr w:val="none" w:sz="0" w:space="0" w:color="auto" w:frame="1"/>
          <w:lang w:val="en-GB"/>
        </w:rPr>
        <w:t>Before completing your application form, please ensure that you read carefully the information sheet below.</w:t>
      </w:r>
    </w:p>
    <w:p w14:paraId="2F707A17" w14:textId="4150A34F" w:rsidR="00F157B9" w:rsidRPr="002749AA" w:rsidRDefault="00F157B9" w:rsidP="002749AA">
      <w:pPr>
        <w:pStyle w:val="HTMLVorformatiert"/>
        <w:shd w:val="clear" w:color="auto" w:fill="FFFFFF"/>
        <w:spacing w:line="276" w:lineRule="auto"/>
        <w:jc w:val="both"/>
        <w:textAlignment w:val="baseline"/>
        <w:rPr>
          <w:rFonts w:ascii="Verdana" w:hAnsi="Verdana" w:cs="Lucida Sans Typewriter"/>
          <w:i/>
          <w:color w:val="171717"/>
          <w:sz w:val="22"/>
          <w:szCs w:val="22"/>
          <w:bdr w:val="none" w:sz="0" w:space="0" w:color="auto" w:frame="1"/>
          <w:lang w:val="en-GB"/>
        </w:rPr>
      </w:pPr>
      <w:r w:rsidRPr="002749AA">
        <w:rPr>
          <w:rFonts w:ascii="Verdana" w:hAnsi="Verdana" w:cs="Lucida Sans Typewriter"/>
          <w:i/>
          <w:color w:val="171717"/>
          <w:sz w:val="22"/>
          <w:szCs w:val="22"/>
          <w:bdr w:val="none" w:sz="0" w:space="0" w:color="auto" w:frame="1"/>
          <w:lang w:val="en-GB"/>
        </w:rPr>
        <w:t xml:space="preserve">The closing date for applications is </w:t>
      </w:r>
      <w:r w:rsidRPr="002749AA">
        <w:rPr>
          <w:rFonts w:ascii="Verdana" w:hAnsi="Verdana" w:cs="Lucida Sans Typewriter"/>
          <w:b/>
          <w:i/>
          <w:color w:val="171717"/>
          <w:sz w:val="22"/>
          <w:szCs w:val="22"/>
          <w:bdr w:val="none" w:sz="0" w:space="0" w:color="auto" w:frame="1"/>
          <w:lang w:val="en-GB"/>
        </w:rPr>
        <w:t>Sunday</w:t>
      </w:r>
      <w:r w:rsidR="00954E6A" w:rsidRPr="002749AA">
        <w:rPr>
          <w:rFonts w:ascii="Verdana" w:hAnsi="Verdana" w:cs="Lucida Sans Typewriter"/>
          <w:b/>
          <w:i/>
          <w:color w:val="171717"/>
          <w:sz w:val="22"/>
          <w:szCs w:val="22"/>
          <w:bdr w:val="none" w:sz="0" w:space="0" w:color="auto" w:frame="1"/>
          <w:lang w:val="en-GB"/>
        </w:rPr>
        <w:t>,</w:t>
      </w:r>
      <w:r w:rsidRPr="002749AA">
        <w:rPr>
          <w:rFonts w:ascii="Verdana" w:hAnsi="Verdana" w:cs="Lucida Sans Typewriter"/>
          <w:b/>
          <w:i/>
          <w:color w:val="171717"/>
          <w:sz w:val="22"/>
          <w:szCs w:val="22"/>
          <w:bdr w:val="none" w:sz="0" w:space="0" w:color="auto" w:frame="1"/>
          <w:lang w:val="en-GB"/>
        </w:rPr>
        <w:t xml:space="preserve"> </w:t>
      </w:r>
      <w:r w:rsidR="00F179B5">
        <w:rPr>
          <w:rFonts w:ascii="Verdana" w:hAnsi="Verdana" w:cs="Lucida Sans Typewriter"/>
          <w:b/>
          <w:i/>
          <w:color w:val="171717"/>
          <w:sz w:val="22"/>
          <w:szCs w:val="22"/>
          <w:bdr w:val="none" w:sz="0" w:space="0" w:color="auto" w:frame="1"/>
          <w:lang w:val="en-GB"/>
        </w:rPr>
        <w:t>4 September</w:t>
      </w:r>
      <w:r w:rsidRPr="002749AA">
        <w:rPr>
          <w:rFonts w:ascii="Verdana" w:hAnsi="Verdana" w:cs="Lucida Sans Typewriter"/>
          <w:b/>
          <w:i/>
          <w:color w:val="171717"/>
          <w:sz w:val="22"/>
          <w:szCs w:val="22"/>
          <w:bdr w:val="none" w:sz="0" w:space="0" w:color="auto" w:frame="1"/>
          <w:lang w:val="en-GB"/>
        </w:rPr>
        <w:t xml:space="preserve"> 2016</w:t>
      </w:r>
      <w:r w:rsidRPr="002749AA">
        <w:rPr>
          <w:rFonts w:ascii="Verdana" w:hAnsi="Verdana" w:cs="Lucida Sans Typewriter"/>
          <w:i/>
          <w:color w:val="171717"/>
          <w:sz w:val="22"/>
          <w:szCs w:val="22"/>
          <w:bdr w:val="none" w:sz="0" w:space="0" w:color="auto" w:frame="1"/>
          <w:lang w:val="en-GB"/>
        </w:rPr>
        <w:t>.</w:t>
      </w:r>
    </w:p>
    <w:p w14:paraId="090883D3" w14:textId="19450F69" w:rsidR="00954E6A" w:rsidRPr="0075373C" w:rsidRDefault="001E53A5" w:rsidP="002749AA">
      <w:pPr>
        <w:pStyle w:val="HTMLVorformatiert"/>
        <w:shd w:val="clear" w:color="auto" w:fill="FFFFFF"/>
        <w:spacing w:line="276" w:lineRule="auto"/>
        <w:textAlignment w:val="baseline"/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2749AA">
        <w:rPr>
          <w:rFonts w:ascii="Verdana" w:hAnsi="Verdana" w:cs="Lucida Sans Typewriter"/>
          <w:i/>
          <w:iCs/>
          <w:color w:val="171717"/>
          <w:sz w:val="22"/>
          <w:szCs w:val="22"/>
          <w:bdr w:val="none" w:sz="0" w:space="0" w:color="auto" w:frame="1"/>
          <w:lang w:val="en-GB"/>
        </w:rPr>
        <w:br/>
      </w:r>
      <w:r w:rsidRPr="002749AA">
        <w:rPr>
          <w:rStyle w:val="Hervorhebung"/>
          <w:rFonts w:ascii="Verdana" w:hAnsi="Verdana" w:cs="Lucida Sans Typewriter"/>
          <w:i w:val="0"/>
          <w:color w:val="171717"/>
          <w:sz w:val="22"/>
          <w:szCs w:val="22"/>
          <w:u w:val="single"/>
          <w:bdr w:val="none" w:sz="0" w:space="0" w:color="auto" w:frame="1"/>
          <w:lang w:val="en-GB"/>
        </w:rPr>
        <w:t>Please take care of</w:t>
      </w:r>
      <w:r w:rsidR="00F157B9" w:rsidRPr="002749AA">
        <w:rPr>
          <w:rStyle w:val="Hervorhebung"/>
          <w:rFonts w:ascii="Verdana" w:hAnsi="Verdana" w:cs="Lucida Sans Typewriter"/>
          <w:i w:val="0"/>
          <w:color w:val="171717"/>
          <w:sz w:val="22"/>
          <w:szCs w:val="22"/>
          <w:u w:val="single"/>
          <w:bdr w:val="none" w:sz="0" w:space="0" w:color="auto" w:frame="1"/>
          <w:lang w:val="en-GB"/>
        </w:rPr>
        <w:t xml:space="preserve"> following</w:t>
      </w:r>
      <w:proofErr w:type="gramStart"/>
      <w:r w:rsidRPr="002749AA">
        <w:rPr>
          <w:rStyle w:val="Hervorhebung"/>
          <w:rFonts w:ascii="Verdana" w:hAnsi="Verdana" w:cs="Lucida Sans Typewriter"/>
          <w:i w:val="0"/>
          <w:color w:val="171717"/>
          <w:sz w:val="22"/>
          <w:szCs w:val="22"/>
          <w:u w:val="single"/>
          <w:bdr w:val="none" w:sz="0" w:space="0" w:color="auto" w:frame="1"/>
          <w:lang w:val="en-GB"/>
        </w:rPr>
        <w:t>:</w:t>
      </w:r>
      <w:proofErr w:type="gramEnd"/>
      <w:r w:rsidRPr="002749AA">
        <w:rPr>
          <w:rFonts w:ascii="Verdana" w:hAnsi="Verdana" w:cs="Lucida Sans Typewriter"/>
          <w:i/>
          <w:iCs/>
          <w:color w:val="171717"/>
          <w:sz w:val="22"/>
          <w:szCs w:val="22"/>
          <w:bdr w:val="none" w:sz="0" w:space="0" w:color="auto" w:frame="1"/>
          <w:lang w:val="en-GB"/>
        </w:rPr>
        <w:br/>
      </w:r>
      <w:r w:rsidR="0075373C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>- Title</w:t>
      </w:r>
      <w:r w:rsidR="00F157B9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of </w:t>
      </w:r>
      <w:r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>should contain t</w:t>
      </w:r>
      <w:r w:rsidR="00F157B9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>he name of the applicant (e.g. WASBiennale_Application_Your-Name.pdf)</w:t>
      </w:r>
      <w:r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>;</w:t>
      </w:r>
    </w:p>
    <w:p w14:paraId="26B5E35C" w14:textId="042BD1DA" w:rsidR="001E53A5" w:rsidRPr="0075373C" w:rsidRDefault="00954E6A" w:rsidP="002749AA">
      <w:pPr>
        <w:pStyle w:val="HTMLVorformatiert"/>
        <w:shd w:val="clear" w:color="auto" w:fill="FFFFFF"/>
        <w:spacing w:line="276" w:lineRule="auto"/>
        <w:textAlignment w:val="baseline"/>
        <w:rPr>
          <w:rFonts w:ascii="Verdana" w:hAnsi="Verdana" w:cs="Lucida Sans Typewriter"/>
          <w:i/>
          <w:iCs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- All materials should be included in a single PDF with external </w:t>
      </w:r>
      <w:r w:rsidR="0078560A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>links acceptable only for video</w:t>
      </w:r>
      <w:r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; </w:t>
      </w:r>
      <w:r w:rsidR="001E53A5" w:rsidRPr="0075373C">
        <w:rPr>
          <w:rFonts w:ascii="Verdana" w:hAnsi="Verdana" w:cs="Lucida Sans Typewriter"/>
          <w:i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br/>
      </w:r>
      <w:r w:rsidR="001E53A5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- All the </w:t>
      </w:r>
      <w:r w:rsidR="00F157B9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>material</w:t>
      </w:r>
      <w:r w:rsidR="001E53A5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should be written</w:t>
      </w:r>
      <w:r w:rsidR="00F157B9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or translated (subtitled)</w:t>
      </w:r>
      <w:r w:rsidR="001E53A5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in English</w:t>
      </w:r>
      <w:proofErr w:type="gramStart"/>
      <w:r w:rsidR="001E53A5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>;</w:t>
      </w:r>
      <w:proofErr w:type="gramEnd"/>
      <w:r w:rsidR="001E53A5" w:rsidRPr="0075373C">
        <w:rPr>
          <w:rFonts w:ascii="Verdana" w:hAnsi="Verdana" w:cs="Lucida Sans Typewriter"/>
          <w:i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br/>
      </w:r>
      <w:r w:rsidR="001E53A5"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- Your email shouldn‘t extend 15 </w:t>
      </w:r>
      <w:r w:rsidRPr="0075373C">
        <w:rPr>
          <w:rStyle w:val="Hervorhebung"/>
          <w:rFonts w:ascii="Verdana" w:hAnsi="Verdana" w:cs="Lucida Sans Typewriter"/>
          <w:color w:val="000000" w:themeColor="text1"/>
          <w:sz w:val="22"/>
          <w:szCs w:val="22"/>
          <w:bdr w:val="none" w:sz="0" w:space="0" w:color="auto" w:frame="1"/>
          <w:lang w:val="en-GB"/>
        </w:rPr>
        <w:t>MB</w:t>
      </w:r>
    </w:p>
    <w:p w14:paraId="2AE0129F" w14:textId="77777777" w:rsidR="00815477" w:rsidRPr="002749AA" w:rsidRDefault="00815477" w:rsidP="002749AA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815477" w:rsidRPr="002749AA" w14:paraId="59A7C4A1" w14:textId="77777777" w:rsidTr="0078560A">
        <w:trPr>
          <w:trHeight w:val="162"/>
        </w:trPr>
        <w:tc>
          <w:tcPr>
            <w:tcW w:w="3936" w:type="dxa"/>
            <w:shd w:val="clear" w:color="auto" w:fill="F2F2F2" w:themeFill="background1" w:themeFillShade="F2"/>
          </w:tcPr>
          <w:p w14:paraId="71371B33" w14:textId="77777777" w:rsidR="00815477" w:rsidRPr="002749AA" w:rsidRDefault="00815477" w:rsidP="002749A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749AA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Name </w:t>
            </w:r>
          </w:p>
          <w:p w14:paraId="6A1B71A1" w14:textId="77777777" w:rsidR="003F02F4" w:rsidRPr="002749AA" w:rsidRDefault="003F02F4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</w:tcPr>
          <w:p w14:paraId="39E3224D" w14:textId="77777777" w:rsidR="00815477" w:rsidRPr="002749AA" w:rsidRDefault="00815477" w:rsidP="002749AA">
            <w:pPr>
              <w:rPr>
                <w:rFonts w:ascii="Verdana" w:hAnsi="Verdana"/>
                <w:lang w:val="en-GB"/>
              </w:rPr>
            </w:pPr>
          </w:p>
        </w:tc>
      </w:tr>
      <w:tr w:rsidR="00815477" w:rsidRPr="002749AA" w14:paraId="4CD1842A" w14:textId="77777777" w:rsidTr="0078560A">
        <w:trPr>
          <w:trHeight w:val="564"/>
        </w:trPr>
        <w:tc>
          <w:tcPr>
            <w:tcW w:w="3936" w:type="dxa"/>
            <w:shd w:val="clear" w:color="auto" w:fill="F2F2F2" w:themeFill="background1" w:themeFillShade="F2"/>
          </w:tcPr>
          <w:p w14:paraId="142F3A78" w14:textId="0CC35515" w:rsidR="00C54468" w:rsidRPr="002749AA" w:rsidRDefault="00815477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749AA">
              <w:rPr>
                <w:rFonts w:ascii="Verdana" w:hAnsi="Verdana"/>
                <w:b/>
                <w:sz w:val="20"/>
                <w:szCs w:val="20"/>
                <w:lang w:val="en-GB"/>
              </w:rPr>
              <w:t>Contact details</w:t>
            </w:r>
            <w:r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D4FF3" w:rsidRPr="002749AA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C54468" w:rsidRPr="002749AA">
              <w:rPr>
                <w:rFonts w:ascii="Verdana" w:hAnsi="Verdana"/>
                <w:sz w:val="20"/>
                <w:szCs w:val="20"/>
                <w:lang w:val="en-GB"/>
              </w:rPr>
              <w:t>(e-mail</w:t>
            </w:r>
            <w:r w:rsidR="00F179B5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C54468"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54468" w:rsidRPr="002749AA">
              <w:rPr>
                <w:rFonts w:ascii="Verdana" w:hAnsi="Verdana"/>
                <w:sz w:val="20"/>
                <w:szCs w:val="20"/>
                <w:lang w:val="en-GB"/>
              </w:rPr>
              <w:t>facebook</w:t>
            </w:r>
            <w:proofErr w:type="spellEnd"/>
            <w:r w:rsidRPr="002749AA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14:paraId="72E2C93C" w14:textId="77777777" w:rsidR="003F02F4" w:rsidRPr="002749AA" w:rsidRDefault="003F02F4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</w:tcPr>
          <w:p w14:paraId="014EF31E" w14:textId="77777777" w:rsidR="00815477" w:rsidRPr="002749AA" w:rsidRDefault="00815477" w:rsidP="002749AA">
            <w:pPr>
              <w:rPr>
                <w:rFonts w:ascii="Verdana" w:hAnsi="Verdana"/>
                <w:lang w:val="en-GB"/>
              </w:rPr>
            </w:pPr>
          </w:p>
        </w:tc>
      </w:tr>
      <w:tr w:rsidR="00815477" w:rsidRPr="002749AA" w14:paraId="1DBC747B" w14:textId="77777777" w:rsidTr="0078560A">
        <w:trPr>
          <w:trHeight w:val="241"/>
        </w:trPr>
        <w:tc>
          <w:tcPr>
            <w:tcW w:w="3936" w:type="dxa"/>
            <w:shd w:val="clear" w:color="auto" w:fill="F2F2F2" w:themeFill="background1" w:themeFillShade="F2"/>
          </w:tcPr>
          <w:p w14:paraId="1CC816ED" w14:textId="77777777" w:rsidR="006D4FF3" w:rsidRPr="002749AA" w:rsidRDefault="00815477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749AA">
              <w:rPr>
                <w:rFonts w:ascii="Verdana" w:hAnsi="Verdana"/>
                <w:b/>
                <w:sz w:val="20"/>
                <w:szCs w:val="20"/>
                <w:lang w:val="en-GB"/>
              </w:rPr>
              <w:t>Occupation</w:t>
            </w:r>
            <w:r w:rsidR="006D4FF3" w:rsidRPr="002749AA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2749AA">
              <w:rPr>
                <w:rFonts w:ascii="Verdana" w:hAnsi="Verdana"/>
                <w:sz w:val="20"/>
                <w:szCs w:val="20"/>
                <w:lang w:val="en-GB"/>
              </w:rPr>
              <w:t>(art</w:t>
            </w:r>
            <w:r w:rsidR="006D4FF3" w:rsidRPr="002749AA">
              <w:rPr>
                <w:rFonts w:ascii="Verdana" w:hAnsi="Verdana"/>
                <w:sz w:val="20"/>
                <w:szCs w:val="20"/>
                <w:lang w:val="en-GB"/>
              </w:rPr>
              <w:t>ist</w:t>
            </w:r>
            <w:r w:rsidR="003F02F4"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 /</w:t>
            </w:r>
            <w:r w:rsidR="006D4FF3"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 cu</w:t>
            </w:r>
            <w:r w:rsidR="003F02F4" w:rsidRPr="002749AA">
              <w:rPr>
                <w:rFonts w:ascii="Verdana" w:hAnsi="Verdana"/>
                <w:sz w:val="20"/>
                <w:szCs w:val="20"/>
                <w:lang w:val="en-GB"/>
              </w:rPr>
              <w:t>rator/ collector / etc.)</w:t>
            </w:r>
          </w:p>
          <w:p w14:paraId="432454F8" w14:textId="77777777" w:rsidR="00C54468" w:rsidRPr="002749AA" w:rsidRDefault="00C54468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</w:tcPr>
          <w:p w14:paraId="63DC83E3" w14:textId="77777777" w:rsidR="00815477" w:rsidRPr="002749AA" w:rsidRDefault="00815477" w:rsidP="002749AA">
            <w:pPr>
              <w:rPr>
                <w:rFonts w:ascii="Verdana" w:hAnsi="Verdana"/>
                <w:lang w:val="en-GB"/>
              </w:rPr>
            </w:pPr>
          </w:p>
        </w:tc>
      </w:tr>
      <w:tr w:rsidR="00C54468" w:rsidRPr="002749AA" w14:paraId="12393452" w14:textId="77777777" w:rsidTr="0078560A">
        <w:trPr>
          <w:trHeight w:val="763"/>
        </w:trPr>
        <w:tc>
          <w:tcPr>
            <w:tcW w:w="3936" w:type="dxa"/>
            <w:shd w:val="clear" w:color="auto" w:fill="F2F2F2" w:themeFill="background1" w:themeFillShade="F2"/>
          </w:tcPr>
          <w:p w14:paraId="61CD646E" w14:textId="075A7E0B" w:rsidR="00C54468" w:rsidRPr="002749AA" w:rsidRDefault="00C54468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Please </w:t>
            </w:r>
            <w:r w:rsidR="00376F36" w:rsidRPr="002749AA">
              <w:rPr>
                <w:rFonts w:ascii="Verdana" w:hAnsi="Verdana"/>
                <w:sz w:val="20"/>
                <w:szCs w:val="20"/>
                <w:lang w:val="en-GB"/>
              </w:rPr>
              <w:t>give details of</w:t>
            </w:r>
            <w:r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 your </w:t>
            </w:r>
            <w:r w:rsidRPr="002749AA">
              <w:rPr>
                <w:rFonts w:ascii="Verdana" w:hAnsi="Verdana"/>
                <w:b/>
                <w:sz w:val="20"/>
                <w:szCs w:val="20"/>
                <w:lang w:val="en-GB"/>
              </w:rPr>
              <w:t>professional background</w:t>
            </w:r>
            <w:r w:rsidRPr="002749AA">
              <w:rPr>
                <w:rFonts w:ascii="Verdana" w:hAnsi="Verdana"/>
                <w:sz w:val="20"/>
                <w:szCs w:val="20"/>
                <w:lang w:val="en-GB"/>
              </w:rPr>
              <w:br/>
              <w:t>(CV</w:t>
            </w:r>
            <w:r w:rsidR="003F02F4"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/ </w:t>
            </w:r>
            <w:r w:rsidR="003F02F4" w:rsidRPr="002749AA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9035DD">
              <w:rPr>
                <w:rFonts w:ascii="Verdana" w:hAnsi="Verdana"/>
                <w:sz w:val="20"/>
                <w:szCs w:val="20"/>
                <w:lang w:val="en-GB"/>
              </w:rPr>
              <w:t>ast</w:t>
            </w:r>
            <w:r w:rsidR="003F02F4"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2749AA">
              <w:rPr>
                <w:rFonts w:ascii="Verdana" w:hAnsi="Verdana"/>
                <w:sz w:val="20"/>
                <w:szCs w:val="20"/>
                <w:lang w:val="en-GB"/>
              </w:rPr>
              <w:t>projects</w:t>
            </w:r>
            <w:r w:rsidR="003F02F4"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 description</w:t>
            </w:r>
            <w:r w:rsidRPr="002749AA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14:paraId="1F92B052" w14:textId="77777777" w:rsidR="003F02F4" w:rsidRPr="002749AA" w:rsidRDefault="003F02F4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</w:tcPr>
          <w:p w14:paraId="598303E4" w14:textId="77777777" w:rsidR="00C54468" w:rsidRPr="002749AA" w:rsidRDefault="00C54468" w:rsidP="002749AA">
            <w:pPr>
              <w:rPr>
                <w:rFonts w:ascii="Verdana" w:hAnsi="Verdana"/>
                <w:lang w:val="en-GB"/>
              </w:rPr>
            </w:pPr>
          </w:p>
        </w:tc>
      </w:tr>
      <w:tr w:rsidR="00FE2FBF" w:rsidRPr="002749AA" w14:paraId="52AA7AB4" w14:textId="77777777" w:rsidTr="0078560A">
        <w:trPr>
          <w:trHeight w:val="693"/>
        </w:trPr>
        <w:tc>
          <w:tcPr>
            <w:tcW w:w="3936" w:type="dxa"/>
            <w:shd w:val="clear" w:color="auto" w:fill="F2F2F2" w:themeFill="background1" w:themeFillShade="F2"/>
          </w:tcPr>
          <w:p w14:paraId="3798F63F" w14:textId="096CE41F" w:rsidR="00FE2FBF" w:rsidRPr="00F179B5" w:rsidRDefault="00FE2FBF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75373C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  <w:t>Exhibition location</w:t>
            </w:r>
            <w:r w:rsidRPr="00F179B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D4FF3" w:rsidRPr="00F179B5">
              <w:rPr>
                <w:rFonts w:ascii="Verdana" w:hAnsi="Verdana"/>
                <w:sz w:val="20"/>
                <w:szCs w:val="20"/>
                <w:lang w:val="en-GB"/>
              </w:rPr>
              <w:br/>
              <w:t>(c</w:t>
            </w:r>
            <w:r w:rsidR="003F02F4" w:rsidRPr="00F179B5">
              <w:rPr>
                <w:rFonts w:ascii="Verdana" w:hAnsi="Verdana"/>
                <w:sz w:val="20"/>
                <w:szCs w:val="20"/>
                <w:lang w:val="en-GB"/>
              </w:rPr>
              <w:t>ountry, city, area</w:t>
            </w:r>
            <w:r w:rsidRPr="00F179B5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14:paraId="022B9B2B" w14:textId="77777777" w:rsidR="003F02F4" w:rsidRPr="002749AA" w:rsidRDefault="003F02F4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</w:tcPr>
          <w:p w14:paraId="5DEC70A6" w14:textId="77777777" w:rsidR="00FE2FBF" w:rsidRPr="002749AA" w:rsidRDefault="00FE2FBF" w:rsidP="002749AA">
            <w:pPr>
              <w:rPr>
                <w:rFonts w:ascii="Verdana" w:hAnsi="Verdana"/>
                <w:lang w:val="en-GB"/>
              </w:rPr>
            </w:pPr>
          </w:p>
        </w:tc>
      </w:tr>
      <w:tr w:rsidR="00FE2FBF" w:rsidRPr="002749AA" w14:paraId="76A9D7C0" w14:textId="77777777" w:rsidTr="0078560A">
        <w:trPr>
          <w:trHeight w:val="859"/>
        </w:trPr>
        <w:tc>
          <w:tcPr>
            <w:tcW w:w="3936" w:type="dxa"/>
            <w:shd w:val="clear" w:color="auto" w:fill="F2F2F2" w:themeFill="background1" w:themeFillShade="F2"/>
          </w:tcPr>
          <w:p w14:paraId="71323988" w14:textId="77777777" w:rsidR="003F02F4" w:rsidRPr="002749AA" w:rsidRDefault="003F02F4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749AA">
              <w:rPr>
                <w:rFonts w:ascii="Verdana" w:hAnsi="Verdana"/>
                <w:b/>
                <w:sz w:val="20"/>
                <w:szCs w:val="20"/>
                <w:lang w:val="en-GB"/>
              </w:rPr>
              <w:t>Exhibition d</w:t>
            </w:r>
            <w:r w:rsidR="00FE2FBF" w:rsidRPr="002749AA">
              <w:rPr>
                <w:rFonts w:ascii="Verdana" w:hAnsi="Verdana"/>
                <w:b/>
                <w:sz w:val="20"/>
                <w:szCs w:val="20"/>
                <w:lang w:val="en-GB"/>
              </w:rPr>
              <w:t>ates</w:t>
            </w:r>
            <w:r w:rsidR="00FE2FBF"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– </w:t>
            </w:r>
            <w:r w:rsidR="00FE2FBF" w:rsidRPr="002749AA">
              <w:rPr>
                <w:rFonts w:ascii="Verdana" w:hAnsi="Verdana"/>
                <w:sz w:val="20"/>
                <w:szCs w:val="20"/>
                <w:lang w:val="en-GB"/>
              </w:rPr>
              <w:t>when it would be possible to organize the show in time frame of Biennale</w:t>
            </w:r>
            <w:r w:rsidR="001E53A5" w:rsidRPr="002749A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2ED6170F" w14:textId="77777777" w:rsidR="00FE2FBF" w:rsidRPr="002749AA" w:rsidRDefault="003F02F4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2749AA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1E53A5" w:rsidRPr="002749AA">
              <w:rPr>
                <w:rFonts w:ascii="Verdana" w:hAnsi="Verdana"/>
                <w:sz w:val="20"/>
                <w:szCs w:val="20"/>
                <w:lang w:val="en-GB"/>
              </w:rPr>
              <w:t>October-November 2016</w:t>
            </w:r>
            <w:r w:rsidR="00FE2FBF" w:rsidRPr="002749AA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14:paraId="663F6FA4" w14:textId="77777777" w:rsidR="003F02F4" w:rsidRPr="002749AA" w:rsidRDefault="003F02F4" w:rsidP="002749AA">
            <w:pPr>
              <w:spacing w:line="276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</w:tcPr>
          <w:p w14:paraId="2AAAD493" w14:textId="77777777" w:rsidR="00FE2FBF" w:rsidRPr="002749AA" w:rsidRDefault="00FE2FBF" w:rsidP="002749AA">
            <w:pPr>
              <w:rPr>
                <w:rFonts w:ascii="Verdana" w:hAnsi="Verdana"/>
                <w:lang w:val="en-GB"/>
              </w:rPr>
            </w:pPr>
          </w:p>
        </w:tc>
      </w:tr>
    </w:tbl>
    <w:p w14:paraId="6CC6E479" w14:textId="77777777" w:rsidR="007E6FC1" w:rsidRPr="002749AA" w:rsidRDefault="007E6FC1" w:rsidP="002749AA">
      <w:pPr>
        <w:spacing w:after="0"/>
        <w:rPr>
          <w:rFonts w:ascii="Verdana" w:hAnsi="Verdana"/>
          <w:lang w:val="en-GB"/>
        </w:rPr>
      </w:pPr>
    </w:p>
    <w:p w14:paraId="05180E56" w14:textId="201E5B2F" w:rsidR="002749AA" w:rsidRPr="002749AA" w:rsidRDefault="002749AA" w:rsidP="002749AA">
      <w:pPr>
        <w:spacing w:after="0"/>
        <w:rPr>
          <w:rFonts w:ascii="Verdana" w:hAnsi="Verdana"/>
          <w:b/>
          <w:lang w:val="en-GB"/>
        </w:rPr>
      </w:pPr>
      <w:r w:rsidRPr="002749AA">
        <w:rPr>
          <w:rFonts w:ascii="Verdana" w:hAnsi="Verdana"/>
          <w:b/>
          <w:lang w:val="en-GB"/>
        </w:rPr>
        <w:t>Also, please include a short project description</w:t>
      </w:r>
      <w:r w:rsidR="00BB3761">
        <w:rPr>
          <w:rFonts w:ascii="Verdana" w:hAnsi="Verdana"/>
          <w:b/>
          <w:lang w:val="en-GB"/>
        </w:rPr>
        <w:t xml:space="preserve"> (in PDF file)</w:t>
      </w:r>
      <w:r w:rsidRPr="002749AA">
        <w:rPr>
          <w:rFonts w:ascii="Verdana" w:hAnsi="Verdana"/>
          <w:b/>
          <w:lang w:val="en-GB"/>
        </w:rPr>
        <w:t>, containing:</w:t>
      </w:r>
    </w:p>
    <w:p w14:paraId="79CF271A" w14:textId="77777777" w:rsidR="002749AA" w:rsidRPr="002749AA" w:rsidRDefault="002749AA" w:rsidP="002749AA">
      <w:pPr>
        <w:spacing w:after="0"/>
        <w:rPr>
          <w:rFonts w:ascii="Verdana" w:hAnsi="Verdana"/>
          <w:lang w:val="en-GB"/>
        </w:rPr>
      </w:pPr>
      <w:r w:rsidRPr="002749AA">
        <w:rPr>
          <w:rFonts w:ascii="Verdana" w:hAnsi="Verdana"/>
          <w:lang w:val="en-GB"/>
        </w:rPr>
        <w:t>- Title</w:t>
      </w:r>
    </w:p>
    <w:p w14:paraId="746F5AD3" w14:textId="1B1C00B1" w:rsidR="002749AA" w:rsidRPr="002749AA" w:rsidRDefault="002749AA" w:rsidP="002749AA">
      <w:pPr>
        <w:spacing w:after="0"/>
        <w:rPr>
          <w:rFonts w:ascii="Verdana" w:hAnsi="Verdana"/>
          <w:lang w:val="en-GB"/>
        </w:rPr>
      </w:pPr>
      <w:r w:rsidRPr="002749AA">
        <w:rPr>
          <w:rFonts w:ascii="Verdana" w:hAnsi="Verdana"/>
          <w:lang w:val="en-GB"/>
        </w:rPr>
        <w:t>- Concept</w:t>
      </w:r>
    </w:p>
    <w:p w14:paraId="6EFC3487" w14:textId="2861ADD6" w:rsidR="002749AA" w:rsidRPr="002749AA" w:rsidRDefault="002749AA" w:rsidP="002749AA">
      <w:pPr>
        <w:spacing w:after="0"/>
        <w:rPr>
          <w:rFonts w:ascii="Verdana" w:hAnsi="Verdana"/>
          <w:lang w:val="en-GB"/>
        </w:rPr>
      </w:pPr>
      <w:r w:rsidRPr="002749AA">
        <w:rPr>
          <w:rFonts w:ascii="Verdana" w:hAnsi="Verdana"/>
          <w:lang w:val="en-GB"/>
        </w:rPr>
        <w:t>- Name of curator / curators (please attach a CV and visual materials of p</w:t>
      </w:r>
      <w:r w:rsidR="009035DD">
        <w:rPr>
          <w:rFonts w:ascii="Verdana" w:hAnsi="Verdana"/>
          <w:lang w:val="en-GB"/>
        </w:rPr>
        <w:t>ast</w:t>
      </w:r>
      <w:r w:rsidRPr="002749AA">
        <w:rPr>
          <w:rFonts w:ascii="Verdana" w:hAnsi="Verdana"/>
          <w:lang w:val="en-GB"/>
        </w:rPr>
        <w:t xml:space="preserve"> projects) </w:t>
      </w:r>
    </w:p>
    <w:p w14:paraId="5C782430" w14:textId="07EEAEC1" w:rsidR="002749AA" w:rsidRPr="002749AA" w:rsidRDefault="002749AA" w:rsidP="002749AA">
      <w:pPr>
        <w:spacing w:after="0"/>
        <w:rPr>
          <w:rFonts w:ascii="Verdana" w:hAnsi="Verdana"/>
          <w:lang w:val="en-GB"/>
        </w:rPr>
      </w:pPr>
      <w:r w:rsidRPr="002749AA">
        <w:rPr>
          <w:rFonts w:ascii="Verdana" w:hAnsi="Verdana"/>
          <w:lang w:val="en-GB"/>
        </w:rPr>
        <w:t>- Participants (initial list of artists with CVs and visual materials of p</w:t>
      </w:r>
      <w:r w:rsidR="009035DD">
        <w:rPr>
          <w:rFonts w:ascii="Verdana" w:hAnsi="Verdana"/>
          <w:lang w:val="en-GB"/>
        </w:rPr>
        <w:t>ast</w:t>
      </w:r>
      <w:r w:rsidRPr="002749AA">
        <w:rPr>
          <w:rFonts w:ascii="Verdana" w:hAnsi="Verdana"/>
          <w:lang w:val="en-GB"/>
        </w:rPr>
        <w:t xml:space="preserve"> works)</w:t>
      </w:r>
    </w:p>
    <w:p w14:paraId="267CAD8D" w14:textId="08113D1A" w:rsidR="00FE2FBF" w:rsidRPr="0075373C" w:rsidRDefault="002749AA" w:rsidP="002749AA">
      <w:pPr>
        <w:spacing w:after="0"/>
        <w:rPr>
          <w:rFonts w:ascii="Verdana" w:hAnsi="Verdana"/>
          <w:color w:val="000000" w:themeColor="text1"/>
          <w:lang w:val="en-GB"/>
        </w:rPr>
      </w:pPr>
      <w:r w:rsidRPr="0075373C">
        <w:rPr>
          <w:rFonts w:ascii="Verdana" w:hAnsi="Verdana"/>
          <w:color w:val="000000" w:themeColor="text1"/>
          <w:lang w:val="en-GB"/>
        </w:rPr>
        <w:t>- Exhibition space (please describe shortly, including a few images)</w:t>
      </w:r>
    </w:p>
    <w:p w14:paraId="6AB2E493" w14:textId="6BF7B9A9" w:rsidR="009035DD" w:rsidRPr="0075373C" w:rsidRDefault="009035DD">
      <w:pPr>
        <w:rPr>
          <w:rFonts w:ascii="Verdana" w:hAnsi="Verdana"/>
          <w:color w:val="000000" w:themeColor="text1"/>
          <w:lang w:val="en-GB"/>
        </w:rPr>
      </w:pPr>
      <w:r w:rsidRPr="0075373C">
        <w:rPr>
          <w:rFonts w:ascii="Verdana" w:hAnsi="Verdana"/>
          <w:color w:val="000000" w:themeColor="text1"/>
          <w:lang w:val="en-GB"/>
        </w:rPr>
        <w:br w:type="page"/>
      </w:r>
    </w:p>
    <w:p w14:paraId="05EFD51E" w14:textId="38972B3A" w:rsidR="009035DD" w:rsidRPr="009035DD" w:rsidRDefault="00A41F9A" w:rsidP="009035DD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lastRenderedPageBreak/>
        <w:t>The i</w:t>
      </w:r>
      <w:r w:rsidR="009035DD">
        <w:rPr>
          <w:rFonts w:ascii="Verdana" w:hAnsi="Verdana"/>
          <w:b/>
          <w:sz w:val="24"/>
          <w:szCs w:val="24"/>
          <w:lang w:val="en-GB"/>
        </w:rPr>
        <w:t>nitial terms of participation</w:t>
      </w:r>
    </w:p>
    <w:p w14:paraId="5CCF9745" w14:textId="31783CD9" w:rsidR="009035DD" w:rsidRPr="009035DD" w:rsidRDefault="009035DD" w:rsidP="009035DD">
      <w:pPr>
        <w:spacing w:after="0"/>
        <w:rPr>
          <w:rFonts w:ascii="Verdana" w:hAnsi="Verdana"/>
          <w:i/>
          <w:lang w:val="en-GB"/>
        </w:rPr>
      </w:pPr>
      <w:r w:rsidRPr="009035DD">
        <w:rPr>
          <w:rFonts w:ascii="Verdana" w:hAnsi="Verdana"/>
          <w:i/>
          <w:lang w:val="en-GB"/>
        </w:rPr>
        <w:t xml:space="preserve">(Full terms and conditions will be </w:t>
      </w:r>
      <w:r w:rsidRPr="0075373C">
        <w:rPr>
          <w:rFonts w:ascii="Verdana" w:hAnsi="Verdana"/>
          <w:i/>
          <w:color w:val="000000" w:themeColor="text1"/>
          <w:lang w:val="en-GB"/>
        </w:rPr>
        <w:t xml:space="preserve">discussed with </w:t>
      </w:r>
      <w:r w:rsidR="00F179B5" w:rsidRPr="0075373C">
        <w:rPr>
          <w:rFonts w:ascii="Verdana" w:hAnsi="Verdana"/>
          <w:i/>
          <w:color w:val="000000" w:themeColor="text1"/>
          <w:lang w:val="en-GB"/>
        </w:rPr>
        <w:t>participants</w:t>
      </w:r>
      <w:r w:rsidRPr="0075373C">
        <w:rPr>
          <w:rFonts w:ascii="Verdana" w:hAnsi="Verdana"/>
          <w:i/>
          <w:color w:val="000000" w:themeColor="text1"/>
          <w:lang w:val="en-GB"/>
        </w:rPr>
        <w:t>)</w:t>
      </w:r>
    </w:p>
    <w:p w14:paraId="528B47B9" w14:textId="77777777" w:rsidR="00A41F9A" w:rsidRPr="00A41F9A" w:rsidRDefault="00A41F9A" w:rsidP="00A41F9A">
      <w:pPr>
        <w:pStyle w:val="Listenabsatz"/>
        <w:spacing w:after="0"/>
        <w:ind w:left="360"/>
        <w:jc w:val="both"/>
        <w:rPr>
          <w:rFonts w:ascii="Verdana" w:hAnsi="Verdana"/>
          <w:lang w:val="en-GB"/>
        </w:rPr>
      </w:pPr>
    </w:p>
    <w:p w14:paraId="444B67A3" w14:textId="1D00D469" w:rsidR="00A41F9A" w:rsidRPr="00A41F9A" w:rsidRDefault="00A41F9A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lang w:val="en-GB"/>
        </w:rPr>
      </w:pPr>
      <w:r w:rsidRPr="00A41F9A">
        <w:rPr>
          <w:rFonts w:ascii="Verdana" w:hAnsi="Verdana"/>
          <w:lang w:val="en-GB"/>
        </w:rPr>
        <w:t>By applying to participate in the 1st Worldwide Apartment and Studio Biennale you confirm, that you’re willing to self-organize and conduct an art project / event / exhibition/ (group or solo show) in a private location, which could be your studio / apartment / or another location originally not presumed to be an exhibition space.</w:t>
      </w:r>
    </w:p>
    <w:p w14:paraId="1BD3B37B" w14:textId="43E177F7" w:rsidR="00A41F9A" w:rsidRPr="00A41F9A" w:rsidRDefault="00A41F9A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lang w:val="en-GB"/>
        </w:rPr>
      </w:pPr>
      <w:r w:rsidRPr="00A41F9A">
        <w:rPr>
          <w:rFonts w:ascii="Verdana" w:hAnsi="Verdana"/>
          <w:lang w:val="en-GB"/>
        </w:rPr>
        <w:t xml:space="preserve">You will be fully responsible for the development of your project: concept, materials, collaborations with artists, mounting, inviting visitors, contacts with the local press, etc.   </w:t>
      </w:r>
    </w:p>
    <w:p w14:paraId="2399324D" w14:textId="6CC32486" w:rsidR="00A41F9A" w:rsidRPr="00A41F9A" w:rsidRDefault="00F179B5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lang w:val="en-GB"/>
        </w:rPr>
      </w:pPr>
      <w:r w:rsidRPr="0075373C">
        <w:rPr>
          <w:rFonts w:ascii="Verdana" w:hAnsi="Verdana"/>
          <w:color w:val="000000" w:themeColor="text1"/>
          <w:lang w:val="en-GB"/>
        </w:rPr>
        <w:t>Participating project</w:t>
      </w:r>
      <w:r w:rsidRPr="0075373C">
        <w:rPr>
          <w:rFonts w:ascii="Verdana" w:hAnsi="Verdana"/>
          <w:color w:val="000000" w:themeColor="text1"/>
        </w:rPr>
        <w:t>s</w:t>
      </w:r>
      <w:r>
        <w:rPr>
          <w:rFonts w:ascii="Verdana" w:hAnsi="Verdana"/>
          <w:lang w:val="en-GB"/>
        </w:rPr>
        <w:t xml:space="preserve"> will </w:t>
      </w:r>
      <w:r w:rsidR="00A41F9A" w:rsidRPr="00A41F9A">
        <w:rPr>
          <w:rFonts w:ascii="Verdana" w:hAnsi="Verdana"/>
          <w:lang w:val="en-GB"/>
        </w:rPr>
        <w:t xml:space="preserve">be included in programme featured on the website and social media of the Biennale, as well as Biennale Catalogue. </w:t>
      </w:r>
    </w:p>
    <w:p w14:paraId="472B8BCA" w14:textId="155D24C4" w:rsidR="00A41F9A" w:rsidRPr="00A41F9A" w:rsidRDefault="00A41F9A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lang w:val="en-GB"/>
        </w:rPr>
      </w:pPr>
      <w:r w:rsidRPr="00A41F9A">
        <w:rPr>
          <w:rFonts w:ascii="Verdana" w:hAnsi="Verdana"/>
          <w:lang w:val="en-GB"/>
        </w:rPr>
        <w:t xml:space="preserve">Biennale Catalogue </w:t>
      </w:r>
      <w:r w:rsidR="00F179B5" w:rsidRPr="0075373C">
        <w:rPr>
          <w:rFonts w:ascii="Verdana" w:hAnsi="Verdana"/>
          <w:color w:val="000000" w:themeColor="text1"/>
          <w:lang w:val="en-GB"/>
        </w:rPr>
        <w:t xml:space="preserve">will </w:t>
      </w:r>
      <w:r w:rsidRPr="0075373C">
        <w:rPr>
          <w:rFonts w:ascii="Verdana" w:hAnsi="Verdana"/>
          <w:color w:val="000000" w:themeColor="text1"/>
          <w:lang w:val="en-GB"/>
        </w:rPr>
        <w:t>be in a digital format with</w:t>
      </w:r>
      <w:r w:rsidR="00F179B5" w:rsidRPr="0075373C">
        <w:rPr>
          <w:rFonts w:ascii="Verdana" w:hAnsi="Verdana"/>
          <w:color w:val="000000" w:themeColor="text1"/>
          <w:lang w:val="en-GB"/>
        </w:rPr>
        <w:t xml:space="preserve"> a</w:t>
      </w:r>
      <w:r w:rsidRPr="0075373C">
        <w:rPr>
          <w:rFonts w:ascii="Verdana" w:hAnsi="Verdana"/>
          <w:color w:val="000000" w:themeColor="text1"/>
          <w:lang w:val="en-GB"/>
        </w:rPr>
        <w:t xml:space="preserve"> limited edition printed version to be shared with art professionals and libraries.</w:t>
      </w:r>
    </w:p>
    <w:p w14:paraId="6C9E99B9" w14:textId="4B3FE177" w:rsidR="00A41F9A" w:rsidRPr="00A41F9A" w:rsidRDefault="00A41F9A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lang w:val="en-GB"/>
        </w:rPr>
      </w:pPr>
      <w:r w:rsidRPr="00A41F9A">
        <w:rPr>
          <w:rFonts w:ascii="Verdana" w:hAnsi="Verdana"/>
          <w:lang w:val="en-GB"/>
        </w:rPr>
        <w:t>You may include your contact details in catalogue materials (optional)</w:t>
      </w:r>
    </w:p>
    <w:p w14:paraId="1B7C4A24" w14:textId="6CB9780E" w:rsidR="00A41F9A" w:rsidRPr="00A41F9A" w:rsidRDefault="00A41F9A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lang w:val="en-GB"/>
        </w:rPr>
      </w:pPr>
      <w:r w:rsidRPr="00A41F9A">
        <w:rPr>
          <w:rFonts w:ascii="Verdana" w:hAnsi="Verdana"/>
          <w:i/>
          <w:lang w:val="en-GB"/>
        </w:rPr>
        <w:t xml:space="preserve">WASBiennale </w:t>
      </w:r>
      <w:r w:rsidRPr="00A41F9A">
        <w:rPr>
          <w:rFonts w:ascii="Verdana" w:hAnsi="Verdana"/>
          <w:lang w:val="en-GB"/>
        </w:rPr>
        <w:t xml:space="preserve">is a non-for-profit initiative and not able to commission new artworks, provide artists or curators fee or be responsible for any other financial context regarding individual projects in the Biennale programme.  </w:t>
      </w:r>
    </w:p>
    <w:p w14:paraId="0A350B57" w14:textId="223FAB85" w:rsidR="00A41F9A" w:rsidRPr="00A41F9A" w:rsidRDefault="00A41F9A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lang w:val="en-GB"/>
        </w:rPr>
      </w:pPr>
      <w:r w:rsidRPr="00A41F9A">
        <w:rPr>
          <w:rFonts w:ascii="Verdana" w:hAnsi="Verdana"/>
          <w:lang w:val="en-GB"/>
        </w:rPr>
        <w:t xml:space="preserve">You may apply for funding or grant support individually or in collaboration with other participants (e.g. from the same city). </w:t>
      </w:r>
      <w:r w:rsidRPr="00A41F9A">
        <w:rPr>
          <w:rFonts w:ascii="Verdana" w:hAnsi="Verdana"/>
          <w:i/>
          <w:lang w:val="en-GB"/>
        </w:rPr>
        <w:t>WASBiennale</w:t>
      </w:r>
      <w:r w:rsidRPr="00A41F9A">
        <w:rPr>
          <w:rFonts w:ascii="Verdana" w:hAnsi="Verdana"/>
          <w:lang w:val="en-GB"/>
        </w:rPr>
        <w:t xml:space="preserve"> would provide all necessary confirmations and letters of support. </w:t>
      </w:r>
    </w:p>
    <w:p w14:paraId="3000CE4A" w14:textId="1DD05CDD" w:rsidR="00A41F9A" w:rsidRPr="00A41F9A" w:rsidRDefault="00A41F9A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lang w:val="en-GB"/>
        </w:rPr>
      </w:pPr>
      <w:r w:rsidRPr="00A41F9A">
        <w:rPr>
          <w:rFonts w:ascii="Verdana" w:hAnsi="Verdana"/>
          <w:lang w:val="en-GB"/>
        </w:rPr>
        <w:t xml:space="preserve">Information about the foundations or </w:t>
      </w:r>
      <w:r w:rsidRPr="0075373C">
        <w:rPr>
          <w:rFonts w:ascii="Verdana" w:hAnsi="Verdana"/>
          <w:color w:val="000000" w:themeColor="text1"/>
          <w:lang w:val="en-GB"/>
        </w:rPr>
        <w:t xml:space="preserve">sponsors </w:t>
      </w:r>
      <w:r w:rsidR="00F179B5" w:rsidRPr="0075373C">
        <w:rPr>
          <w:rFonts w:ascii="Verdana" w:hAnsi="Verdana"/>
          <w:color w:val="000000" w:themeColor="text1"/>
          <w:lang w:val="en-GB"/>
        </w:rPr>
        <w:t xml:space="preserve">can </w:t>
      </w:r>
      <w:r w:rsidRPr="0075373C">
        <w:rPr>
          <w:rFonts w:ascii="Verdana" w:hAnsi="Verdana"/>
          <w:color w:val="000000" w:themeColor="text1"/>
          <w:lang w:val="en-GB"/>
        </w:rPr>
        <w:t>be included in the Biennale Catalogue.</w:t>
      </w:r>
      <w:r w:rsidRPr="00A41F9A">
        <w:rPr>
          <w:rFonts w:ascii="Verdana" w:hAnsi="Verdana"/>
          <w:lang w:val="en-GB"/>
        </w:rPr>
        <w:t xml:space="preserve"> </w:t>
      </w:r>
    </w:p>
    <w:p w14:paraId="29F6C3E0" w14:textId="57185DD2" w:rsidR="00A41F9A" w:rsidRPr="00A41F9A" w:rsidRDefault="00A41F9A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lang w:val="en-GB"/>
        </w:rPr>
      </w:pPr>
      <w:r w:rsidRPr="00A41F9A">
        <w:rPr>
          <w:rFonts w:ascii="Verdana" w:hAnsi="Verdana"/>
          <w:lang w:val="en-GB"/>
        </w:rPr>
        <w:t xml:space="preserve">Participants agree to organise documentation of the project held in their space (quality photos – a must, and video – if possible), including separate exposition shots and event documentation. And share these materials with </w:t>
      </w:r>
      <w:r w:rsidRPr="00A41F9A">
        <w:rPr>
          <w:rFonts w:ascii="Verdana" w:hAnsi="Verdana"/>
          <w:i/>
          <w:lang w:val="en-GB"/>
        </w:rPr>
        <w:t>WASBiennale</w:t>
      </w:r>
      <w:r w:rsidRPr="00A41F9A">
        <w:rPr>
          <w:rFonts w:ascii="Verdana" w:hAnsi="Verdana"/>
          <w:lang w:val="en-GB"/>
        </w:rPr>
        <w:t xml:space="preserve">, to be featured on a website and social media of the Biennale, as well as Biennale Catalogue. All photo/video copyright information will be included in </w:t>
      </w:r>
      <w:r w:rsidR="00612C85" w:rsidRPr="0075373C">
        <w:rPr>
          <w:rFonts w:ascii="Verdana" w:hAnsi="Verdana"/>
          <w:color w:val="000000" w:themeColor="text1"/>
          <w:lang w:val="en-GB"/>
        </w:rPr>
        <w:t xml:space="preserve">all </w:t>
      </w:r>
      <w:r w:rsidRPr="00A41F9A">
        <w:rPr>
          <w:rFonts w:ascii="Verdana" w:hAnsi="Verdana"/>
          <w:lang w:val="en-GB"/>
        </w:rPr>
        <w:t>publications.</w:t>
      </w:r>
    </w:p>
    <w:p w14:paraId="7AC53DCA" w14:textId="1F60D14D" w:rsidR="00A41F9A" w:rsidRPr="0075373C" w:rsidRDefault="00A41F9A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lang w:val="en-GB"/>
        </w:rPr>
      </w:pPr>
      <w:r w:rsidRPr="00A41F9A">
        <w:rPr>
          <w:rFonts w:ascii="Verdana" w:hAnsi="Verdana"/>
          <w:lang w:val="en-GB"/>
        </w:rPr>
        <w:t>Participants</w:t>
      </w:r>
      <w:r w:rsidRPr="0075373C">
        <w:rPr>
          <w:rFonts w:ascii="Verdana" w:hAnsi="Verdana"/>
          <w:color w:val="000000" w:themeColor="text1"/>
          <w:lang w:val="en-GB"/>
        </w:rPr>
        <w:t xml:space="preserve"> </w:t>
      </w:r>
      <w:r w:rsidR="00612C85" w:rsidRPr="0075373C">
        <w:rPr>
          <w:rFonts w:ascii="Verdana" w:hAnsi="Verdana"/>
          <w:color w:val="000000" w:themeColor="text1"/>
          <w:lang w:val="en-GB"/>
        </w:rPr>
        <w:t>are</w:t>
      </w:r>
      <w:r w:rsidR="00612C85">
        <w:rPr>
          <w:rFonts w:ascii="Verdana" w:hAnsi="Verdana"/>
          <w:lang w:val="en-GB"/>
        </w:rPr>
        <w:t xml:space="preserve"> </w:t>
      </w:r>
      <w:r w:rsidRPr="00A41F9A">
        <w:rPr>
          <w:rFonts w:ascii="Verdana" w:hAnsi="Verdana"/>
          <w:lang w:val="en-GB"/>
        </w:rPr>
        <w:t xml:space="preserve">asked to collect any local information about their project (press, social </w:t>
      </w:r>
      <w:r w:rsidRPr="0075373C">
        <w:rPr>
          <w:rFonts w:ascii="Verdana" w:hAnsi="Verdana"/>
          <w:color w:val="000000" w:themeColor="text1"/>
          <w:lang w:val="en-GB"/>
        </w:rPr>
        <w:t xml:space="preserve">networks screen-shots etc.) and share it </w:t>
      </w:r>
      <w:r w:rsidR="00612C85" w:rsidRPr="0075373C">
        <w:rPr>
          <w:rFonts w:ascii="Verdana" w:hAnsi="Verdana"/>
          <w:color w:val="000000" w:themeColor="text1"/>
          <w:lang w:val="en-GB"/>
        </w:rPr>
        <w:t xml:space="preserve">with </w:t>
      </w:r>
      <w:r w:rsidRPr="0075373C">
        <w:rPr>
          <w:rFonts w:ascii="Verdana" w:hAnsi="Verdana"/>
          <w:i/>
          <w:color w:val="000000" w:themeColor="text1"/>
          <w:lang w:val="en-GB"/>
        </w:rPr>
        <w:t>WASBiennale</w:t>
      </w:r>
      <w:r w:rsidRPr="0075373C">
        <w:rPr>
          <w:rFonts w:ascii="Verdana" w:hAnsi="Verdana"/>
          <w:color w:val="000000" w:themeColor="text1"/>
          <w:lang w:val="en-GB"/>
        </w:rPr>
        <w:t xml:space="preserve">. </w:t>
      </w:r>
    </w:p>
    <w:p w14:paraId="199A7591" w14:textId="58D562EC" w:rsidR="009035DD" w:rsidRPr="0075373C" w:rsidRDefault="00A41F9A" w:rsidP="00A41F9A">
      <w:pPr>
        <w:pStyle w:val="Listenabsatz"/>
        <w:numPr>
          <w:ilvl w:val="0"/>
          <w:numId w:val="2"/>
        </w:numPr>
        <w:spacing w:after="0"/>
        <w:jc w:val="both"/>
        <w:rPr>
          <w:rFonts w:ascii="Verdana" w:hAnsi="Verdana"/>
          <w:color w:val="000000" w:themeColor="text1"/>
          <w:lang w:val="en-GB"/>
        </w:rPr>
      </w:pPr>
      <w:bookmarkStart w:id="0" w:name="_GoBack"/>
      <w:bookmarkEnd w:id="0"/>
      <w:r w:rsidRPr="0075373C">
        <w:rPr>
          <w:rFonts w:ascii="Verdana" w:hAnsi="Verdana"/>
          <w:color w:val="000000" w:themeColor="text1"/>
          <w:lang w:val="en-GB"/>
        </w:rPr>
        <w:t>Participants are</w:t>
      </w:r>
      <w:r w:rsidR="00BD2F9E" w:rsidRPr="0075373C">
        <w:rPr>
          <w:rFonts w:ascii="Verdana" w:hAnsi="Verdana"/>
          <w:color w:val="000000" w:themeColor="text1"/>
          <w:lang w:val="en-GB"/>
        </w:rPr>
        <w:t xml:space="preserve"> invited to donate some materials</w:t>
      </w:r>
      <w:r w:rsidRPr="0075373C">
        <w:rPr>
          <w:rFonts w:ascii="Verdana" w:hAnsi="Verdana"/>
          <w:color w:val="000000" w:themeColor="text1"/>
          <w:lang w:val="en-GB"/>
        </w:rPr>
        <w:t xml:space="preserve"> for </w:t>
      </w:r>
      <w:r w:rsidR="00BD2F9E" w:rsidRPr="0075373C">
        <w:rPr>
          <w:rFonts w:ascii="Verdana" w:hAnsi="Verdana"/>
          <w:color w:val="000000" w:themeColor="text1"/>
          <w:lang w:val="en-GB"/>
        </w:rPr>
        <w:t>crowdfunding campaign (postcards, books, prints, etc.)</w:t>
      </w:r>
      <w:r w:rsidRPr="0075373C">
        <w:rPr>
          <w:rFonts w:ascii="Verdana" w:hAnsi="Verdana"/>
          <w:color w:val="000000" w:themeColor="text1"/>
          <w:lang w:val="en-GB"/>
        </w:rPr>
        <w:t xml:space="preserve">. Money from </w:t>
      </w:r>
      <w:r w:rsidR="00BD2F9E" w:rsidRPr="0075373C">
        <w:rPr>
          <w:rFonts w:ascii="Verdana" w:hAnsi="Verdana"/>
          <w:color w:val="000000" w:themeColor="text1"/>
          <w:lang w:val="en-GB"/>
        </w:rPr>
        <w:t>crowdfunding</w:t>
      </w:r>
      <w:r w:rsidRPr="0075373C">
        <w:rPr>
          <w:rFonts w:ascii="Verdana" w:hAnsi="Verdana"/>
          <w:color w:val="000000" w:themeColor="text1"/>
          <w:lang w:val="en-GB"/>
        </w:rPr>
        <w:t xml:space="preserve"> would be </w:t>
      </w:r>
      <w:r w:rsidR="00BD2F9E" w:rsidRPr="0075373C">
        <w:rPr>
          <w:rFonts w:ascii="Verdana" w:hAnsi="Verdana"/>
          <w:color w:val="000000" w:themeColor="text1"/>
          <w:lang w:val="en-GB"/>
        </w:rPr>
        <w:t>used to cover expenses for the</w:t>
      </w:r>
      <w:r w:rsidRPr="0075373C">
        <w:rPr>
          <w:rFonts w:ascii="Verdana" w:hAnsi="Verdana"/>
          <w:color w:val="000000" w:themeColor="text1"/>
          <w:lang w:val="en-GB"/>
        </w:rPr>
        <w:t xml:space="preserve"> Biennale Catalogue </w:t>
      </w:r>
      <w:r w:rsidR="00BD2F9E" w:rsidRPr="0075373C">
        <w:rPr>
          <w:rFonts w:ascii="Verdana" w:hAnsi="Verdana"/>
          <w:color w:val="000000" w:themeColor="text1"/>
          <w:lang w:val="en-GB"/>
        </w:rPr>
        <w:t>production</w:t>
      </w:r>
      <w:r w:rsidRPr="0075373C">
        <w:rPr>
          <w:rFonts w:ascii="Verdana" w:hAnsi="Verdana"/>
          <w:color w:val="000000" w:themeColor="text1"/>
          <w:lang w:val="en-GB"/>
        </w:rPr>
        <w:t xml:space="preserve">, </w:t>
      </w:r>
      <w:r w:rsidR="00BD2F9E" w:rsidRPr="0075373C">
        <w:rPr>
          <w:rFonts w:ascii="Verdana" w:hAnsi="Verdana"/>
          <w:color w:val="000000" w:themeColor="text1"/>
          <w:lang w:val="en-GB"/>
        </w:rPr>
        <w:t>website maintenance, etc.</w:t>
      </w:r>
    </w:p>
    <w:sectPr w:rsidR="009035DD" w:rsidRPr="0075373C" w:rsidSect="0046624E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0AAD6" w14:textId="77777777" w:rsidR="007206DB" w:rsidRDefault="007206DB" w:rsidP="0046624E">
      <w:pPr>
        <w:spacing w:after="0" w:line="240" w:lineRule="auto"/>
      </w:pPr>
      <w:r>
        <w:separator/>
      </w:r>
    </w:p>
  </w:endnote>
  <w:endnote w:type="continuationSeparator" w:id="0">
    <w:p w14:paraId="74F5B1F4" w14:textId="77777777" w:rsidR="007206DB" w:rsidRDefault="007206DB" w:rsidP="0046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0000A87" w:usb1="00000000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AB1A" w14:textId="77777777" w:rsidR="0075373C" w:rsidRDefault="0075373C" w:rsidP="007856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1A1248" w14:textId="77777777" w:rsidR="0075373C" w:rsidRDefault="0075373C" w:rsidP="0078560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CE942" w14:textId="77777777" w:rsidR="0075373C" w:rsidRDefault="0075373C" w:rsidP="007856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3761">
      <w:rPr>
        <w:rStyle w:val="Seitenzahl"/>
        <w:noProof/>
      </w:rPr>
      <w:t>2</w:t>
    </w:r>
    <w:r>
      <w:rPr>
        <w:rStyle w:val="Seitenzahl"/>
      </w:rPr>
      <w:fldChar w:fldCharType="end"/>
    </w:r>
  </w:p>
  <w:p w14:paraId="79AD5181" w14:textId="77777777" w:rsidR="0075373C" w:rsidRDefault="0075373C" w:rsidP="0078560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5BE12" w14:textId="77777777" w:rsidR="007206DB" w:rsidRDefault="007206DB" w:rsidP="0046624E">
      <w:pPr>
        <w:spacing w:after="0" w:line="240" w:lineRule="auto"/>
      </w:pPr>
      <w:r>
        <w:separator/>
      </w:r>
    </w:p>
  </w:footnote>
  <w:footnote w:type="continuationSeparator" w:id="0">
    <w:p w14:paraId="3B7F47E3" w14:textId="77777777" w:rsidR="007206DB" w:rsidRDefault="007206DB" w:rsidP="0046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9584" w14:textId="77777777" w:rsidR="0075373C" w:rsidRDefault="0075373C">
    <w:pPr>
      <w:pStyle w:val="Kopfzeile"/>
      <w:rPr>
        <w:rFonts w:ascii="Verdana" w:hAnsi="Verdana" w:cs="Arial"/>
        <w:b/>
        <w:bCs/>
        <w:color w:val="000000" w:themeColor="text1"/>
        <w:sz w:val="40"/>
        <w:szCs w:val="40"/>
        <w:lang w:val="en-US"/>
      </w:rPr>
    </w:pPr>
    <w:r w:rsidRPr="00F157B9">
      <w:rPr>
        <w:rFonts w:ascii="Verdana" w:hAnsi="Verdana" w:cs="Arial"/>
        <w:b/>
        <w:bCs/>
        <w:color w:val="000000" w:themeColor="text1"/>
        <w:sz w:val="40"/>
        <w:szCs w:val="40"/>
        <w:lang w:val="en-US"/>
      </w:rPr>
      <w:t>1</w:t>
    </w:r>
    <w:r w:rsidRPr="00F157B9">
      <w:rPr>
        <w:rFonts w:ascii="Verdana" w:hAnsi="Verdana" w:cs="Arial"/>
        <w:b/>
        <w:bCs/>
        <w:color w:val="000000" w:themeColor="text1"/>
        <w:sz w:val="40"/>
        <w:szCs w:val="40"/>
        <w:vertAlign w:val="superscript"/>
        <w:lang w:val="en-US"/>
      </w:rPr>
      <w:t>st</w:t>
    </w:r>
    <w:r w:rsidRPr="00F157B9">
      <w:rPr>
        <w:rFonts w:ascii="Verdana" w:hAnsi="Verdana" w:cs="Arial"/>
        <w:b/>
        <w:bCs/>
        <w:color w:val="000000" w:themeColor="text1"/>
        <w:sz w:val="40"/>
        <w:szCs w:val="40"/>
        <w:lang w:val="en-US"/>
      </w:rPr>
      <w:t xml:space="preserve"> Worldwide Apartment and Studio Biennale</w:t>
    </w:r>
  </w:p>
  <w:p w14:paraId="37D8E689" w14:textId="77777777" w:rsidR="0075373C" w:rsidRPr="00F157B9" w:rsidRDefault="0075373C">
    <w:pPr>
      <w:pStyle w:val="Kopfzeile"/>
      <w:rPr>
        <w:rFonts w:ascii="Verdana" w:hAnsi="Verdana" w:cs="Arial"/>
        <w:b/>
        <w:color w:val="000000" w:themeColor="tex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314"/>
    <w:multiLevelType w:val="hybridMultilevel"/>
    <w:tmpl w:val="5A061F54"/>
    <w:lvl w:ilvl="0" w:tplc="DB5630FA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Lucida Sans Typewrite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F657E0"/>
    <w:multiLevelType w:val="hybridMultilevel"/>
    <w:tmpl w:val="DDE42A04"/>
    <w:lvl w:ilvl="0" w:tplc="DB5630FA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Lucida Sans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77"/>
    <w:rsid w:val="00015839"/>
    <w:rsid w:val="001E53A5"/>
    <w:rsid w:val="002749AA"/>
    <w:rsid w:val="0030642C"/>
    <w:rsid w:val="003354B7"/>
    <w:rsid w:val="00374B01"/>
    <w:rsid w:val="00376F36"/>
    <w:rsid w:val="003F02F4"/>
    <w:rsid w:val="003F3D00"/>
    <w:rsid w:val="0046624E"/>
    <w:rsid w:val="0054656B"/>
    <w:rsid w:val="00563052"/>
    <w:rsid w:val="005C037C"/>
    <w:rsid w:val="005C4F28"/>
    <w:rsid w:val="00612C85"/>
    <w:rsid w:val="006C36F3"/>
    <w:rsid w:val="006D4FF3"/>
    <w:rsid w:val="007206DB"/>
    <w:rsid w:val="0075373C"/>
    <w:rsid w:val="0078560A"/>
    <w:rsid w:val="007E6FC1"/>
    <w:rsid w:val="00815477"/>
    <w:rsid w:val="00844748"/>
    <w:rsid w:val="009035DD"/>
    <w:rsid w:val="00954E6A"/>
    <w:rsid w:val="0098114C"/>
    <w:rsid w:val="00A41F9A"/>
    <w:rsid w:val="00A75A20"/>
    <w:rsid w:val="00AF6BAC"/>
    <w:rsid w:val="00BB3761"/>
    <w:rsid w:val="00BD2F9E"/>
    <w:rsid w:val="00BD5996"/>
    <w:rsid w:val="00BE5D8D"/>
    <w:rsid w:val="00C54468"/>
    <w:rsid w:val="00D323CF"/>
    <w:rsid w:val="00DA6BDE"/>
    <w:rsid w:val="00DE29D6"/>
    <w:rsid w:val="00DF5BF0"/>
    <w:rsid w:val="00E047AB"/>
    <w:rsid w:val="00E4168F"/>
    <w:rsid w:val="00F157B9"/>
    <w:rsid w:val="00F179B5"/>
    <w:rsid w:val="00F86BE9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2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4656B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354B7"/>
  </w:style>
  <w:style w:type="paragraph" w:styleId="HTMLVorformatiert">
    <w:name w:val="HTML Preformatted"/>
    <w:basedOn w:val="Standard"/>
    <w:link w:val="HTMLVorformatiertZchn"/>
    <w:uiPriority w:val="99"/>
    <w:unhideWhenUsed/>
    <w:rsid w:val="001E5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53A5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ervorhebung">
    <w:name w:val="Emphasis"/>
    <w:basedOn w:val="Absatz-Standardschriftart"/>
    <w:uiPriority w:val="20"/>
    <w:qFormat/>
    <w:rsid w:val="001E53A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662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24E"/>
  </w:style>
  <w:style w:type="paragraph" w:styleId="Fuzeile">
    <w:name w:val="footer"/>
    <w:basedOn w:val="Standard"/>
    <w:link w:val="FuzeileZchn"/>
    <w:uiPriority w:val="99"/>
    <w:unhideWhenUsed/>
    <w:rsid w:val="004662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24E"/>
  </w:style>
  <w:style w:type="character" w:styleId="Seitenzahl">
    <w:name w:val="page number"/>
    <w:basedOn w:val="Absatz-Standardschriftart"/>
    <w:uiPriority w:val="99"/>
    <w:semiHidden/>
    <w:unhideWhenUsed/>
    <w:rsid w:val="0078560A"/>
  </w:style>
  <w:style w:type="paragraph" w:styleId="Listenabsatz">
    <w:name w:val="List Paragraph"/>
    <w:basedOn w:val="Standard"/>
    <w:uiPriority w:val="34"/>
    <w:qFormat/>
    <w:rsid w:val="005C0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4656B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354B7"/>
  </w:style>
  <w:style w:type="paragraph" w:styleId="HTMLVorformatiert">
    <w:name w:val="HTML Preformatted"/>
    <w:basedOn w:val="Standard"/>
    <w:link w:val="HTMLVorformatiertZchn"/>
    <w:uiPriority w:val="99"/>
    <w:unhideWhenUsed/>
    <w:rsid w:val="001E5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53A5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ervorhebung">
    <w:name w:val="Emphasis"/>
    <w:basedOn w:val="Absatz-Standardschriftart"/>
    <w:uiPriority w:val="20"/>
    <w:qFormat/>
    <w:rsid w:val="001E53A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662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24E"/>
  </w:style>
  <w:style w:type="paragraph" w:styleId="Fuzeile">
    <w:name w:val="footer"/>
    <w:basedOn w:val="Standard"/>
    <w:link w:val="FuzeileZchn"/>
    <w:uiPriority w:val="99"/>
    <w:unhideWhenUsed/>
    <w:rsid w:val="004662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24E"/>
  </w:style>
  <w:style w:type="character" w:styleId="Seitenzahl">
    <w:name w:val="page number"/>
    <w:basedOn w:val="Absatz-Standardschriftart"/>
    <w:uiPriority w:val="99"/>
    <w:semiHidden/>
    <w:unhideWhenUsed/>
    <w:rsid w:val="0078560A"/>
  </w:style>
  <w:style w:type="paragraph" w:styleId="Listenabsatz">
    <w:name w:val="List Paragraph"/>
    <w:basedOn w:val="Standard"/>
    <w:uiPriority w:val="34"/>
    <w:qFormat/>
    <w:rsid w:val="005C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ebiennal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0F4B9-5061-40C7-8EB1-47B313AE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</dc:creator>
  <cp:lastModifiedBy>msp</cp:lastModifiedBy>
  <cp:revision>3</cp:revision>
  <dcterms:created xsi:type="dcterms:W3CDTF">2016-07-28T13:54:00Z</dcterms:created>
  <dcterms:modified xsi:type="dcterms:W3CDTF">2016-07-28T14:08:00Z</dcterms:modified>
</cp:coreProperties>
</file>